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1E6D033F"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0B1EC4">
        <w:t xml:space="preserve">October </w:t>
      </w:r>
      <w:r w:rsidR="009A60A2">
        <w:t>8</w:t>
      </w:r>
      <w:r w:rsidR="002F5310">
        <w:t xml:space="preserve">, </w:t>
      </w:r>
      <w:r w:rsidR="00090B0B">
        <w:t>2018 at</w:t>
      </w:r>
      <w:r w:rsidR="00DC3331">
        <w:t xml:space="preserve"> </w:t>
      </w:r>
      <w:r w:rsidR="000B1EC4">
        <w:t>4:00</w:t>
      </w:r>
      <w:r w:rsidR="002758F1">
        <w:t xml:space="preserve"> </w:t>
      </w:r>
      <w:r w:rsidR="0090653E" w:rsidRPr="00B51221">
        <w:t xml:space="preserve">p.m. </w:t>
      </w:r>
      <w:r w:rsidR="00C1575B">
        <w:t xml:space="preserve">at the </w:t>
      </w:r>
      <w:r w:rsidR="002758F1">
        <w:t>C</w:t>
      </w:r>
      <w:r w:rsidR="009A60A2">
        <w:t>ity of Crossett Annex Building</w:t>
      </w:r>
      <w:r w:rsidR="002758F1">
        <w:t>.</w:t>
      </w:r>
    </w:p>
    <w:p w14:paraId="63659207" w14:textId="7EA7B1FA" w:rsidR="002758F1" w:rsidRDefault="009325D2" w:rsidP="002758F1">
      <w:pPr>
        <w:pStyle w:val="NoSpacing"/>
      </w:pPr>
      <w:r w:rsidRPr="00B51221">
        <w:t>Present:</w:t>
      </w:r>
      <w:r w:rsidRPr="00B51221">
        <w:tab/>
      </w:r>
      <w:r w:rsidR="00316C08" w:rsidRPr="00B51221">
        <w:tab/>
      </w:r>
      <w:r w:rsidR="000B1EC4">
        <w:t>Mayor Marshall McCormick and CPA Clark Terrell</w:t>
      </w:r>
    </w:p>
    <w:p w14:paraId="2B10149C" w14:textId="1DD70D5F" w:rsidR="008C4332" w:rsidRDefault="009325D2" w:rsidP="002758F1">
      <w:pPr>
        <w:pStyle w:val="NoSpacing"/>
        <w:ind w:left="1440" w:firstLine="720"/>
      </w:pPr>
      <w:r w:rsidRPr="00B51221">
        <w:t xml:space="preserve">Council Members:  </w:t>
      </w:r>
      <w:r w:rsidR="008B4DAB">
        <w:t>Martin,</w:t>
      </w:r>
      <w:r w:rsidR="009A60A2">
        <w:t xml:space="preserve"> Rowe,</w:t>
      </w:r>
      <w:r w:rsidR="008B4DAB">
        <w:t xml:space="preserve"> </w:t>
      </w:r>
      <w:r w:rsidR="00C1575B">
        <w:t>Foster</w:t>
      </w:r>
      <w:r w:rsidR="000B1EC4">
        <w:t>,</w:t>
      </w:r>
      <w:r w:rsidR="00C1575B">
        <w:t xml:space="preserve"> </w:t>
      </w:r>
      <w:r w:rsidR="00342027">
        <w:t xml:space="preserve">Marshall, Knight </w:t>
      </w:r>
      <w:r w:rsidR="00C91E65">
        <w:t xml:space="preserve">and </w:t>
      </w:r>
      <w:r w:rsidR="008B4DAB">
        <w:t>Rodgers</w:t>
      </w:r>
    </w:p>
    <w:p w14:paraId="5811BB90" w14:textId="3B555AC1" w:rsidR="00962346" w:rsidRDefault="00962346" w:rsidP="00B61849">
      <w:pPr>
        <w:pStyle w:val="NoSpacing"/>
      </w:pPr>
    </w:p>
    <w:p w14:paraId="72773731" w14:textId="17FBF9D8" w:rsidR="00945538" w:rsidRDefault="003E1BE5" w:rsidP="000110A2">
      <w:pPr>
        <w:pStyle w:val="NoSpacing"/>
      </w:pPr>
      <w:r w:rsidRPr="00B51221">
        <w:t xml:space="preserve">Absent: </w:t>
      </w:r>
      <w:r w:rsidRPr="00B51221">
        <w:tab/>
      </w:r>
      <w:r w:rsidR="00316C08" w:rsidRPr="00B51221">
        <w:tab/>
      </w:r>
      <w:r w:rsidR="00484CB0">
        <w:t>Clerk/Treasurer Walthall</w:t>
      </w:r>
      <w:r w:rsidR="007D57E0">
        <w:t xml:space="preserve"> and City Attorney James Hamilton</w:t>
      </w:r>
    </w:p>
    <w:p w14:paraId="06348A03" w14:textId="1FF201F5" w:rsidR="00417187" w:rsidRDefault="00417187" w:rsidP="000110A2">
      <w:pPr>
        <w:pStyle w:val="NoSpacing"/>
      </w:pPr>
      <w:r>
        <w:tab/>
      </w:r>
      <w:r>
        <w:tab/>
      </w:r>
      <w:r>
        <w:tab/>
      </w:r>
    </w:p>
    <w:p w14:paraId="6C81DFC7" w14:textId="4D72B55A" w:rsidR="00417187" w:rsidRDefault="00417187" w:rsidP="000110A2">
      <w:pPr>
        <w:pStyle w:val="NoSpacing"/>
      </w:pPr>
    </w:p>
    <w:p w14:paraId="5710AF4B" w14:textId="1CFCB675" w:rsidR="00AC2F0F" w:rsidRDefault="000B1EC4" w:rsidP="009A60A2">
      <w:pPr>
        <w:pStyle w:val="NoSpacing"/>
      </w:pPr>
      <w:r>
        <w:t>Mayor McCormick called the meeting to orde</w:t>
      </w:r>
      <w:r w:rsidR="007D57E0">
        <w:t>r</w:t>
      </w:r>
      <w:r>
        <w:t xml:space="preserve">.  </w:t>
      </w:r>
      <w:r w:rsidR="009A60A2">
        <w:t>He stated the purpose of this meeting is to discuss September financial statements.</w:t>
      </w:r>
    </w:p>
    <w:p w14:paraId="0A3D49A2" w14:textId="6C3E85D8" w:rsidR="009A60A2" w:rsidRDefault="009A60A2" w:rsidP="009A60A2">
      <w:pPr>
        <w:pStyle w:val="NoSpacing"/>
      </w:pPr>
    </w:p>
    <w:p w14:paraId="35A19FF0" w14:textId="25F0630C" w:rsidR="009A60A2" w:rsidRDefault="009A60A2" w:rsidP="009A60A2">
      <w:pPr>
        <w:pStyle w:val="NoSpacing"/>
      </w:pPr>
      <w:bookmarkStart w:id="0" w:name="_GoBack"/>
      <w:bookmarkEnd w:id="0"/>
      <w:r>
        <w:t xml:space="preserve">Mayor McCormick opened the floor for discussion.  Questions concerning revenues and expenses were asked.  Councilwoman Marshall asked that windfall expenses be kept separately from budgeted items.  </w:t>
      </w:r>
    </w:p>
    <w:p w14:paraId="0AE82FCD" w14:textId="087E864C" w:rsidR="009A60A2" w:rsidRDefault="009A60A2" w:rsidP="009A60A2">
      <w:pPr>
        <w:pStyle w:val="NoSpacing"/>
      </w:pPr>
    </w:p>
    <w:p w14:paraId="78F2B546" w14:textId="3D41562C" w:rsidR="009A60A2" w:rsidRDefault="009A60A2" w:rsidP="009A60A2">
      <w:pPr>
        <w:pStyle w:val="NoSpacing"/>
      </w:pPr>
      <w:r>
        <w:t>Fire Chief Bo Higginbotham stated that turnouts and call-out system will be purchased with Fire Act 833 monies</w:t>
      </w:r>
      <w:r w:rsidR="00BE70A7">
        <w:t xml:space="preserve"> before the end of this year.  </w:t>
      </w:r>
    </w:p>
    <w:p w14:paraId="0E939DFE" w14:textId="5020E21A" w:rsidR="00BE70A7" w:rsidRDefault="00BE70A7" w:rsidP="009A60A2">
      <w:pPr>
        <w:pStyle w:val="NoSpacing"/>
      </w:pPr>
    </w:p>
    <w:p w14:paraId="188EEE91" w14:textId="36265BC5" w:rsidR="00BE70A7" w:rsidRDefault="00BE70A7" w:rsidP="009A60A2">
      <w:pPr>
        <w:pStyle w:val="NoSpacing"/>
      </w:pPr>
      <w:r>
        <w:t>Councilwoman Marshall updated the council on charges for ramp fees being collected at Crossett Airport.  She commended Airport Manager Todd Freeman on an outstanding job.</w:t>
      </w:r>
    </w:p>
    <w:p w14:paraId="789B67CF" w14:textId="7CEA68D5" w:rsidR="00BE70A7" w:rsidRDefault="00BE70A7" w:rsidP="009A60A2">
      <w:pPr>
        <w:pStyle w:val="NoSpacing"/>
      </w:pPr>
    </w:p>
    <w:p w14:paraId="6C64D48E" w14:textId="3FFD8E00" w:rsidR="00BE70A7" w:rsidRDefault="00BE70A7" w:rsidP="009A60A2">
      <w:pPr>
        <w:pStyle w:val="NoSpacing"/>
      </w:pPr>
      <w:r>
        <w:t>Councilwoman Rodgers asked if the city had enough trash bags to last for 2019.  This will be discussed in more details during budget preparations.</w:t>
      </w:r>
    </w:p>
    <w:p w14:paraId="7D3D5FA7" w14:textId="368B78B6" w:rsidR="00BE70A7" w:rsidRDefault="00BE70A7" w:rsidP="009A60A2">
      <w:pPr>
        <w:pStyle w:val="NoSpacing"/>
      </w:pPr>
    </w:p>
    <w:p w14:paraId="1FA2BF74" w14:textId="4FC13445" w:rsidR="00BE70A7" w:rsidRDefault="00BE70A7" w:rsidP="009A60A2">
      <w:pPr>
        <w:pStyle w:val="NoSpacing"/>
      </w:pPr>
      <w:r>
        <w:t>Councilwoman Rodgers questioned a letter received from City Attorney Hamilton.  The letter states that bond council has been secured for the revolving loan for Crossett Water Commission.  Councilwoman Rodgers asked if bond council was necessary for a loan.</w:t>
      </w:r>
      <w:r w:rsidR="007D57E0">
        <w:t xml:space="preserve">  This will be discussed with CA Hamilton at regular meeting.</w:t>
      </w:r>
    </w:p>
    <w:p w14:paraId="69A84966" w14:textId="7814CBDB" w:rsidR="00BE70A7" w:rsidRDefault="00BE70A7" w:rsidP="009A60A2">
      <w:pPr>
        <w:pStyle w:val="NoSpacing"/>
      </w:pPr>
    </w:p>
    <w:p w14:paraId="50DD8FC9" w14:textId="1B99DBA1" w:rsidR="00BE70A7" w:rsidRDefault="00BE70A7" w:rsidP="009A60A2">
      <w:pPr>
        <w:pStyle w:val="NoSpacing"/>
      </w:pPr>
      <w:r>
        <w:t xml:space="preserve">Councilwoman Marshall stated that she is concerned about the Entegrity proposal.  She added that the payments for the project will come from money that is currently being used for regular operating budget.  Councilwoman Marshall added that she would like to know if the savings will be real money savings or simply savings from less maintenance cost and utility savings.  </w:t>
      </w:r>
    </w:p>
    <w:p w14:paraId="788B68E1" w14:textId="17438530" w:rsidR="00BE70A7" w:rsidRDefault="00BE70A7" w:rsidP="009A60A2">
      <w:pPr>
        <w:pStyle w:val="NoSpacing"/>
      </w:pPr>
    </w:p>
    <w:p w14:paraId="1459493F" w14:textId="263E403B" w:rsidR="00BE70A7" w:rsidRDefault="00BE70A7" w:rsidP="009A60A2">
      <w:pPr>
        <w:pStyle w:val="NoSpacing"/>
      </w:pPr>
      <w:r>
        <w:t xml:space="preserve">CPA Clark Terrell added that he is also concerned.  He feels that the projected savings is not enough to justify the investment.  Mr. Terrell suggested that the city work on these projects on their own and as money is available.  </w:t>
      </w:r>
    </w:p>
    <w:p w14:paraId="3D32D10E" w14:textId="618AD3B6" w:rsidR="009A2DF7" w:rsidRDefault="009A2DF7" w:rsidP="009A60A2">
      <w:pPr>
        <w:pStyle w:val="NoSpacing"/>
      </w:pPr>
    </w:p>
    <w:p w14:paraId="25E8CDDA" w14:textId="5C34192C" w:rsidR="009A2DF7" w:rsidRDefault="009A2DF7" w:rsidP="009A60A2">
      <w:pPr>
        <w:pStyle w:val="NoSpacing"/>
      </w:pPr>
      <w:r>
        <w:t xml:space="preserve">Councilwoman Rodgers will speak to Mr. Selig with the council’s concerns and ask him to attend the regular council meeting on October 15 to discuss.  </w:t>
      </w:r>
    </w:p>
    <w:p w14:paraId="55B6839A" w14:textId="55E383E2" w:rsidR="009A2DF7" w:rsidRDefault="009A2DF7" w:rsidP="009A60A2">
      <w:pPr>
        <w:pStyle w:val="NoSpacing"/>
      </w:pPr>
    </w:p>
    <w:p w14:paraId="1447663F" w14:textId="5F90DF81" w:rsidR="009A2DF7" w:rsidRDefault="009A2DF7" w:rsidP="009A60A2">
      <w:pPr>
        <w:pStyle w:val="NoSpacing"/>
      </w:pPr>
      <w:r>
        <w:t xml:space="preserve">In regards to the long-term city plan, Councilwoman Rodgers suggested that we look into securing a city planner for 2019.   This is something that will be considered in budget preparations.  </w:t>
      </w:r>
    </w:p>
    <w:p w14:paraId="56ED5E61" w14:textId="53DB5358" w:rsidR="002758F1" w:rsidRDefault="00BE70A7" w:rsidP="000110A2">
      <w:pPr>
        <w:pStyle w:val="NoSpacing"/>
      </w:pPr>
      <w:r>
        <w:t xml:space="preserve"> </w:t>
      </w: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9A2DF7">
      <w:pgSz w:w="12240" w:h="15840"/>
      <w:pgMar w:top="864"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B1EC4"/>
    <w:rsid w:val="000C56FA"/>
    <w:rsid w:val="000C6CAD"/>
    <w:rsid w:val="000D4561"/>
    <w:rsid w:val="000F69E2"/>
    <w:rsid w:val="001070F5"/>
    <w:rsid w:val="00110F49"/>
    <w:rsid w:val="001163A6"/>
    <w:rsid w:val="00116550"/>
    <w:rsid w:val="00136299"/>
    <w:rsid w:val="00147C61"/>
    <w:rsid w:val="00173893"/>
    <w:rsid w:val="00195CD0"/>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58F1"/>
    <w:rsid w:val="00276709"/>
    <w:rsid w:val="00282BB2"/>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17187"/>
    <w:rsid w:val="00417775"/>
    <w:rsid w:val="004601CF"/>
    <w:rsid w:val="00474193"/>
    <w:rsid w:val="00484CB0"/>
    <w:rsid w:val="00495644"/>
    <w:rsid w:val="00497190"/>
    <w:rsid w:val="00497CB7"/>
    <w:rsid w:val="004A68F7"/>
    <w:rsid w:val="004B495C"/>
    <w:rsid w:val="004F097B"/>
    <w:rsid w:val="004F7DD4"/>
    <w:rsid w:val="00503931"/>
    <w:rsid w:val="00513C71"/>
    <w:rsid w:val="0051420F"/>
    <w:rsid w:val="00514BD6"/>
    <w:rsid w:val="00532F87"/>
    <w:rsid w:val="005333B0"/>
    <w:rsid w:val="005447EF"/>
    <w:rsid w:val="0055150B"/>
    <w:rsid w:val="00576C94"/>
    <w:rsid w:val="00581AA7"/>
    <w:rsid w:val="00584E83"/>
    <w:rsid w:val="005A4F50"/>
    <w:rsid w:val="005A61F3"/>
    <w:rsid w:val="005D2B97"/>
    <w:rsid w:val="00602497"/>
    <w:rsid w:val="00635531"/>
    <w:rsid w:val="006429EF"/>
    <w:rsid w:val="00644EEF"/>
    <w:rsid w:val="006557C1"/>
    <w:rsid w:val="00666B1B"/>
    <w:rsid w:val="006A6C42"/>
    <w:rsid w:val="006B401B"/>
    <w:rsid w:val="006D3B2B"/>
    <w:rsid w:val="006D74C6"/>
    <w:rsid w:val="006F4D52"/>
    <w:rsid w:val="007331FA"/>
    <w:rsid w:val="007347EF"/>
    <w:rsid w:val="00785212"/>
    <w:rsid w:val="007A3B56"/>
    <w:rsid w:val="007B55FA"/>
    <w:rsid w:val="007D57E0"/>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902A5B"/>
    <w:rsid w:val="0090653E"/>
    <w:rsid w:val="009144F9"/>
    <w:rsid w:val="009325D2"/>
    <w:rsid w:val="00945538"/>
    <w:rsid w:val="0095585D"/>
    <w:rsid w:val="00955B06"/>
    <w:rsid w:val="00962346"/>
    <w:rsid w:val="009A0810"/>
    <w:rsid w:val="009A2DF7"/>
    <w:rsid w:val="009A60A2"/>
    <w:rsid w:val="009C1B4E"/>
    <w:rsid w:val="009C7AAD"/>
    <w:rsid w:val="009D2B97"/>
    <w:rsid w:val="009E0E57"/>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2F0F"/>
    <w:rsid w:val="00AC5B19"/>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BE70A7"/>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D051F7"/>
    <w:rsid w:val="00D26D48"/>
    <w:rsid w:val="00D55D52"/>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E0350B"/>
    <w:rsid w:val="00E30827"/>
    <w:rsid w:val="00E41FBE"/>
    <w:rsid w:val="00E75F72"/>
    <w:rsid w:val="00E81A30"/>
    <w:rsid w:val="00E90E9E"/>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6021-E541-49F1-8648-EBA717D1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2018-06-13T16:01:00Z</cp:lastPrinted>
  <dcterms:created xsi:type="dcterms:W3CDTF">2018-10-10T20:55:00Z</dcterms:created>
  <dcterms:modified xsi:type="dcterms:W3CDTF">2018-10-10T20:55:00Z</dcterms:modified>
</cp:coreProperties>
</file>